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19" w:rsidRDefault="00566422" w:rsidP="00C26B19">
      <w:pPr>
        <w:jc w:val="right"/>
        <w:rPr>
          <w:rFonts w:ascii="Calibri" w:hAnsi="Calibri"/>
          <w:sz w:val="20"/>
          <w:szCs w:val="20"/>
        </w:rPr>
      </w:pPr>
      <w:r w:rsidRPr="006824A2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Załącznik do </w:t>
      </w:r>
      <w:r w:rsidR="00C26B19">
        <w:rPr>
          <w:rFonts w:ascii="Calibri" w:hAnsi="Calibri"/>
          <w:sz w:val="20"/>
          <w:szCs w:val="20"/>
        </w:rPr>
        <w:t xml:space="preserve">Regulaminu organizacyjnego </w:t>
      </w:r>
    </w:p>
    <w:p w:rsidR="00C26B19" w:rsidRDefault="00A537B4" w:rsidP="00C26B19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</w:t>
      </w:r>
      <w:r w:rsidR="00C26B19">
        <w:rPr>
          <w:rFonts w:ascii="Calibri" w:hAnsi="Calibri"/>
          <w:sz w:val="20"/>
          <w:szCs w:val="20"/>
        </w:rPr>
        <w:t xml:space="preserve"> Domu</w:t>
      </w:r>
      <w:r>
        <w:rPr>
          <w:rFonts w:ascii="Calibri" w:hAnsi="Calibri"/>
          <w:sz w:val="20"/>
          <w:szCs w:val="20"/>
        </w:rPr>
        <w:t xml:space="preserve"> Dziennego</w:t>
      </w:r>
      <w:r w:rsidR="00C26B19">
        <w:rPr>
          <w:rFonts w:ascii="Calibri" w:hAnsi="Calibri"/>
          <w:sz w:val="20"/>
          <w:szCs w:val="20"/>
        </w:rPr>
        <w:t xml:space="preserve"> Pobytu „Senior – WIGOR” </w:t>
      </w:r>
    </w:p>
    <w:p w:rsidR="00566422" w:rsidRPr="006824A2" w:rsidRDefault="00C26B19" w:rsidP="00C26B19">
      <w:pPr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               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w Miedznej Drew.</w:t>
      </w:r>
    </w:p>
    <w:p w:rsidR="00566422" w:rsidRPr="006824A2" w:rsidRDefault="00C26B19" w:rsidP="00566422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A537B4">
        <w:rPr>
          <w:rFonts w:ascii="Calibri" w:hAnsi="Calibri"/>
        </w:rPr>
        <w:t xml:space="preserve">           </w:t>
      </w:r>
    </w:p>
    <w:p w:rsidR="00566422" w:rsidRPr="006824A2" w:rsidRDefault="00566422" w:rsidP="00566422">
      <w:pPr>
        <w:rPr>
          <w:rFonts w:ascii="Calibri" w:hAnsi="Calibri"/>
        </w:rPr>
      </w:pPr>
    </w:p>
    <w:p w:rsidR="00382EF7" w:rsidRDefault="00382EF7" w:rsidP="00566422">
      <w:pPr>
        <w:rPr>
          <w:rFonts w:ascii="Calibri" w:hAnsi="Calibri"/>
          <w:b/>
          <w:sz w:val="28"/>
          <w:szCs w:val="28"/>
        </w:rPr>
      </w:pPr>
    </w:p>
    <w:p w:rsidR="00C26B19" w:rsidRDefault="00C26B19" w:rsidP="0056642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pict>
          <v:roundrect id="_x0000_s1028" style="position:absolute;margin-left:364.5pt;margin-top:12.15pt;width:156pt;height:74.25pt;z-index:251646464" arcsize="10923f"/>
        </w:pict>
      </w:r>
    </w:p>
    <w:p w:rsidR="00C26B19" w:rsidRPr="006824A2" w:rsidRDefault="00670C00" w:rsidP="00566422">
      <w:pPr>
        <w:rPr>
          <w:rFonts w:ascii="Calibri" w:hAnsi="Calibri"/>
        </w:rPr>
      </w:pPr>
      <w:r>
        <w:rPr>
          <w:rFonts w:ascii="Calibri" w:hAnsi="Calibri"/>
          <w:noProof/>
        </w:rPr>
        <w:pict>
          <v:roundrect id="_x0000_s1068" style="position:absolute;margin-left:99.75pt;margin-top:137.55pt;width:81pt;height:41.25pt;z-index:251668992" arcsize="10923f">
            <v:textbox>
              <w:txbxContent>
                <w:p w:rsidR="00670C00" w:rsidRPr="002B0DDC" w:rsidRDefault="00670C00">
                  <w:pPr>
                    <w:rPr>
                      <w:rFonts w:ascii="Calibri" w:hAnsi="Calibri"/>
                    </w:rPr>
                  </w:pPr>
                  <w:r w:rsidRPr="002B0DDC">
                    <w:rPr>
                      <w:rFonts w:ascii="Calibri" w:hAnsi="Calibri"/>
                    </w:rPr>
                    <w:t>Pielęgniarka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85.5pt;margin-top:139.05pt;width:98.25pt;height:27pt;z-index:251652608" stroked="f">
            <v:textbox style="mso-next-textbox:#_x0000_s1040">
              <w:txbxContent>
                <w:p w:rsidR="00C26B19" w:rsidRPr="00C26B19" w:rsidRDefault="00C26B19" w:rsidP="00670C00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.6pt;margin-top:115.45pt;width:30.75pt;height:0;rotation:90;z-index:251667968" o:connectortype="elbow" adj="-18966,-1,-18966"/>
        </w:pict>
      </w:r>
      <w:r>
        <w:rPr>
          <w:rFonts w:ascii="Calibri" w:hAnsi="Calibri"/>
          <w:noProof/>
        </w:rPr>
        <w:pict>
          <v:shape id="_x0000_s1059" type="#_x0000_t32" style="position:absolute;margin-left:18pt;margin-top:98.55pt;width:114.75pt;height:1.5pt;flip:x y;z-index:251664896" o:connectortype="straight"/>
        </w:pict>
      </w:r>
      <w:r>
        <w:rPr>
          <w:rFonts w:ascii="Calibri" w:hAnsi="Calibri"/>
          <w:noProof/>
        </w:rPr>
        <w:pict>
          <v:shape id="_x0000_s1064" type="#_x0000_t32" style="position:absolute;margin-left:36.75pt;margin-top:101.55pt;width:3pt;height:0;rotation:270;z-index:251666944" o:connectortype="elbow" adj="-340200,-1,-340200"/>
        </w:pict>
      </w:r>
      <w:r w:rsidR="0098203D">
        <w:rPr>
          <w:rFonts w:ascii="Calibri" w:hAnsi="Calibri"/>
          <w:noProof/>
        </w:rPr>
        <w:pict>
          <v:roundrect id="_x0000_s1060" style="position:absolute;margin-left:-2.25pt;margin-top:131.55pt;width:1in;height:43.5pt;z-index:251665920" arcsize="10923f">
            <v:textbox>
              <w:txbxContent>
                <w:p w:rsidR="00670C00" w:rsidRPr="002B0DDC" w:rsidRDefault="00670C00">
                  <w:pPr>
                    <w:rPr>
                      <w:rFonts w:ascii="Calibri" w:hAnsi="Calibri"/>
                    </w:rPr>
                  </w:pPr>
                  <w:r w:rsidRPr="002B0DDC">
                    <w:rPr>
                      <w:rFonts w:ascii="Calibri" w:hAnsi="Calibri"/>
                    </w:rPr>
                    <w:t xml:space="preserve">Główny </w:t>
                  </w:r>
                </w:p>
                <w:p w:rsidR="00670C00" w:rsidRPr="002B0DDC" w:rsidRDefault="00670C00">
                  <w:pPr>
                    <w:rPr>
                      <w:rFonts w:ascii="Calibri" w:hAnsi="Calibri"/>
                    </w:rPr>
                  </w:pPr>
                  <w:r w:rsidRPr="002B0DDC">
                    <w:rPr>
                      <w:rFonts w:ascii="Calibri" w:hAnsi="Calibri"/>
                    </w:rPr>
                    <w:t>Księgowy</w:t>
                  </w:r>
                </w:p>
              </w:txbxContent>
            </v:textbox>
          </v:roundrect>
        </w:pict>
      </w:r>
      <w:r w:rsidR="004E0C86">
        <w:rPr>
          <w:rFonts w:ascii="Calibri" w:hAnsi="Calibri"/>
          <w:noProof/>
        </w:rPr>
        <w:pict>
          <v:shape id="_x0000_s1052" type="#_x0000_t32" style="position:absolute;margin-left:708.75pt;margin-top:98.55pt;width:0;height:36.75pt;z-index:251663872" o:connectortype="straight"/>
        </w:pict>
      </w:r>
      <w:r w:rsidR="004E0C86">
        <w:rPr>
          <w:rFonts w:ascii="Calibri" w:hAnsi="Calibri"/>
          <w:noProof/>
        </w:rPr>
        <w:pict>
          <v:shape id="_x0000_s1051" type="#_x0000_t32" style="position:absolute;margin-left:573pt;margin-top:98.55pt;width:0;height:36.75pt;z-index:251662848" o:connectortype="straight"/>
        </w:pict>
      </w:r>
      <w:r w:rsidR="004E0C86">
        <w:rPr>
          <w:rFonts w:ascii="Calibri" w:hAnsi="Calibri"/>
          <w:noProof/>
        </w:rPr>
        <w:pict>
          <v:shape id="_x0000_s1050" type="#_x0000_t32" style="position:absolute;margin-left:443.25pt;margin-top:98.55pt;width:0;height:36.75pt;flip:y;z-index:251661824" o:connectortype="straight"/>
        </w:pict>
      </w:r>
      <w:r w:rsidR="004E0C86">
        <w:rPr>
          <w:rFonts w:ascii="Calibri" w:hAnsi="Calibri"/>
          <w:noProof/>
        </w:rPr>
        <w:pict>
          <v:shape id="_x0000_s1046" type="#_x0000_t32" style="position:absolute;margin-left:443.25pt;margin-top:69.3pt;width:0;height:29.25pt;z-index:251657728" o:connectortype="straight"/>
        </w:pict>
      </w:r>
      <w:r w:rsidR="004E0C86">
        <w:rPr>
          <w:rFonts w:ascii="Calibri" w:hAnsi="Calibri"/>
          <w:noProof/>
        </w:rPr>
        <w:pict>
          <v:shape id="_x0000_s1047" type="#_x0000_t32" style="position:absolute;margin-left:133.5pt;margin-top:98.55pt;width:0;height:36.75pt;flip:y;z-index:251658752" o:connectortype="straight"/>
        </w:pict>
      </w:r>
      <w:r w:rsidR="004E0C86">
        <w:rPr>
          <w:rFonts w:ascii="Calibri" w:hAnsi="Calibri"/>
          <w:noProof/>
        </w:rPr>
        <w:pict>
          <v:shape id="_x0000_s1049" type="#_x0000_t32" style="position:absolute;margin-left:278.25pt;margin-top:98.55pt;width:0;height:36.75pt;flip:y;z-index:251660800" o:connectortype="straight"/>
        </w:pict>
      </w:r>
      <w:r w:rsidR="004E0C86">
        <w:rPr>
          <w:rFonts w:ascii="Calibri" w:hAnsi="Calibri"/>
          <w:noProof/>
        </w:rPr>
        <w:pict>
          <v:shape id="_x0000_s1048" type="#_x0000_t32" style="position:absolute;margin-left:133.5pt;margin-top:98.55pt;width:575.25pt;height:0;z-index:251659776" o:connectortype="straight"/>
        </w:pict>
      </w:r>
      <w:r w:rsidR="00C26B19">
        <w:rPr>
          <w:rFonts w:ascii="Calibri" w:hAnsi="Calibri"/>
          <w:noProof/>
        </w:rPr>
        <w:pict>
          <v:shape id="_x0000_s1044" type="#_x0000_t202" style="position:absolute;margin-left:664.5pt;margin-top:145.8pt;width:105.75pt;height:27pt;z-index:251656704" stroked="f">
            <v:textbox style="mso-next-textbox:#_x0000_s1044">
              <w:txbxContent>
                <w:p w:rsidR="00C26B19" w:rsidRPr="004E0C86" w:rsidRDefault="00670C00" w:rsidP="004E0C86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</w:t>
                  </w:r>
                  <w:r w:rsidR="004E0C86" w:rsidRPr="004E0C86">
                    <w:rPr>
                      <w:rFonts w:ascii="Calibri" w:hAnsi="Calibri"/>
                    </w:rPr>
                    <w:t>nstruktorzy</w:t>
                  </w:r>
                </w:p>
              </w:txbxContent>
            </v:textbox>
          </v:shape>
        </w:pict>
      </w:r>
      <w:r w:rsidR="00C26B19">
        <w:rPr>
          <w:rFonts w:ascii="Calibri" w:hAnsi="Calibri"/>
          <w:noProof/>
        </w:rPr>
        <w:pict>
          <v:shape id="_x0000_s1043" type="#_x0000_t202" style="position:absolute;margin-left:526.5pt;margin-top:145.8pt;width:104.25pt;height:22.5pt;z-index:251655680" stroked="f">
            <v:textbox style="mso-next-textbox:#_x0000_s1043">
              <w:txbxContent>
                <w:p w:rsidR="00C26B19" w:rsidRPr="00C26B19" w:rsidRDefault="00670C00" w:rsidP="00C26B19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O</w:t>
                  </w:r>
                  <w:r w:rsidR="00C26B19" w:rsidRPr="00C26B19">
                    <w:rPr>
                      <w:rFonts w:ascii="Calibri" w:hAnsi="Calibri"/>
                    </w:rPr>
                    <w:t>piekun</w:t>
                  </w:r>
                </w:p>
              </w:txbxContent>
            </v:textbox>
          </v:shape>
        </w:pict>
      </w:r>
      <w:r w:rsidR="00C26B19">
        <w:rPr>
          <w:rFonts w:ascii="Calibri" w:hAnsi="Calibri"/>
          <w:noProof/>
        </w:rPr>
        <w:pict>
          <v:shape id="_x0000_s1042" type="#_x0000_t202" style="position:absolute;margin-left:375.75pt;margin-top:145.8pt;width:107.25pt;height:22.5pt;z-index:251654656" stroked="f">
            <v:textbox style="mso-next-textbox:#_x0000_s1042">
              <w:txbxContent>
                <w:p w:rsidR="00C26B19" w:rsidRPr="00C26B19" w:rsidRDefault="00670C00" w:rsidP="00C26B19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</w:t>
                  </w:r>
                  <w:r w:rsidR="00C26B19" w:rsidRPr="00C26B19">
                    <w:rPr>
                      <w:rFonts w:ascii="Calibri" w:hAnsi="Calibri"/>
                    </w:rPr>
                    <w:t>sycholog</w:t>
                  </w:r>
                </w:p>
              </w:txbxContent>
            </v:textbox>
          </v:shape>
        </w:pict>
      </w:r>
      <w:r w:rsidR="00C26B19">
        <w:rPr>
          <w:rFonts w:ascii="Calibri" w:hAnsi="Calibri"/>
          <w:noProof/>
        </w:rPr>
        <w:pict>
          <v:roundrect id="_x0000_s1029" style="position:absolute;margin-left:652.5pt;margin-top:135.3pt;width:125.25pt;height:45pt;z-index:251647488" arcsize="10923f"/>
        </w:pict>
      </w:r>
      <w:r w:rsidR="00C26B19">
        <w:rPr>
          <w:rFonts w:ascii="Calibri" w:hAnsi="Calibri"/>
          <w:noProof/>
        </w:rPr>
        <w:pict>
          <v:roundrect id="_x0000_s1034" style="position:absolute;margin-left:513pt;margin-top:135.3pt;width:125.25pt;height:45pt;z-index:251648512" arcsize="10923f"/>
        </w:pict>
      </w:r>
      <w:r w:rsidR="00C26B19">
        <w:rPr>
          <w:rFonts w:ascii="Calibri" w:hAnsi="Calibri"/>
          <w:noProof/>
        </w:rPr>
        <w:pict>
          <v:shape id="_x0000_s1041" type="#_x0000_t202" style="position:absolute;margin-left:220.5pt;margin-top:145.8pt;width:111.75pt;height:27pt;z-index:251653632" stroked="f">
            <v:textbox style="mso-next-textbox:#_x0000_s1041">
              <w:txbxContent>
                <w:p w:rsidR="00C26B19" w:rsidRPr="00C26B19" w:rsidRDefault="00670C00" w:rsidP="00C26B19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</w:t>
                  </w:r>
                  <w:r w:rsidR="00C26B19" w:rsidRPr="00C26B19">
                    <w:rPr>
                      <w:rFonts w:ascii="Calibri" w:hAnsi="Calibri"/>
                    </w:rPr>
                    <w:t>izjoterapeuta</w:t>
                  </w:r>
                </w:p>
              </w:txbxContent>
            </v:textbox>
          </v:shape>
        </w:pict>
      </w:r>
      <w:r w:rsidR="00C26B19">
        <w:rPr>
          <w:rFonts w:ascii="Calibri" w:hAnsi="Calibri"/>
          <w:noProof/>
        </w:rPr>
        <w:pict>
          <v:shape id="_x0000_s1039" type="#_x0000_t202" style="position:absolute;margin-left:375.75pt;margin-top:.3pt;width:130.5pt;height:63pt;z-index:251651584" strokecolor="white">
            <v:textbox style="mso-next-textbox:#_x0000_s1039">
              <w:txbxContent>
                <w:p w:rsidR="00C26B19" w:rsidRPr="00C26B19" w:rsidRDefault="00C26B19" w:rsidP="00C26B19">
                  <w:pPr>
                    <w:jc w:val="center"/>
                    <w:rPr>
                      <w:rFonts w:ascii="Calibri" w:hAnsi="Calibri"/>
                    </w:rPr>
                  </w:pPr>
                  <w:r w:rsidRPr="00C26B19">
                    <w:rPr>
                      <w:rFonts w:ascii="Calibri" w:hAnsi="Calibri"/>
                    </w:rPr>
                    <w:t>Kierownik</w:t>
                  </w:r>
                </w:p>
                <w:p w:rsidR="00C26B19" w:rsidRPr="00C26B19" w:rsidRDefault="00C26B19" w:rsidP="00C26B19">
                  <w:pPr>
                    <w:jc w:val="center"/>
                    <w:rPr>
                      <w:rFonts w:ascii="Calibri" w:hAnsi="Calibri"/>
                    </w:rPr>
                  </w:pPr>
                  <w:r w:rsidRPr="00C26B19">
                    <w:rPr>
                      <w:rFonts w:ascii="Calibri" w:hAnsi="Calibri"/>
                    </w:rPr>
                    <w:t xml:space="preserve"> Domu</w:t>
                  </w:r>
                  <w:r w:rsidR="00A537B4">
                    <w:rPr>
                      <w:rFonts w:ascii="Calibri" w:hAnsi="Calibri"/>
                    </w:rPr>
                    <w:t xml:space="preserve"> Dziennego</w:t>
                  </w:r>
                </w:p>
                <w:p w:rsidR="00C26B19" w:rsidRPr="00C26B19" w:rsidRDefault="00C26B19" w:rsidP="00C26B19">
                  <w:pPr>
                    <w:jc w:val="center"/>
                    <w:rPr>
                      <w:rFonts w:ascii="Calibri" w:hAnsi="Calibri"/>
                    </w:rPr>
                  </w:pPr>
                  <w:r w:rsidRPr="00C26B19">
                    <w:rPr>
                      <w:rFonts w:ascii="Calibri" w:hAnsi="Calibri"/>
                    </w:rPr>
                    <w:t>Pobytu</w:t>
                  </w:r>
                </w:p>
                <w:p w:rsidR="00C26B19" w:rsidRPr="00C26B19" w:rsidRDefault="00C26B19" w:rsidP="00C26B19">
                  <w:pPr>
                    <w:jc w:val="center"/>
                    <w:rPr>
                      <w:rFonts w:ascii="Calibri" w:hAnsi="Calibri"/>
                    </w:rPr>
                  </w:pPr>
                  <w:r w:rsidRPr="00C26B19">
                    <w:rPr>
                      <w:rFonts w:ascii="Calibri" w:hAnsi="Calibri"/>
                    </w:rPr>
                    <w:t xml:space="preserve"> „Senior-WIGOR”</w:t>
                  </w:r>
                </w:p>
              </w:txbxContent>
            </v:textbox>
          </v:shape>
        </w:pict>
      </w:r>
      <w:r w:rsidR="00C26B19">
        <w:rPr>
          <w:rFonts w:ascii="Calibri" w:hAnsi="Calibri"/>
          <w:noProof/>
        </w:rPr>
        <w:pict>
          <v:roundrect id="_x0000_s1036" style="position:absolute;margin-left:3in;margin-top:135.3pt;width:125.25pt;height:45pt;z-index:251650560" arcsize="10923f"/>
        </w:pict>
      </w:r>
      <w:r w:rsidR="00C26B19">
        <w:rPr>
          <w:rFonts w:ascii="Calibri" w:hAnsi="Calibri"/>
          <w:noProof/>
        </w:rPr>
        <w:pict>
          <v:roundrect id="_x0000_s1035" style="position:absolute;margin-left:368.25pt;margin-top:135.3pt;width:125.25pt;height:45pt;z-index:251649536" arcsize="10923f"/>
        </w:pict>
      </w:r>
    </w:p>
    <w:sectPr w:rsidR="00C26B19" w:rsidRPr="006824A2" w:rsidSect="00C26B19">
      <w:headerReference w:type="default" r:id="rId7"/>
      <w:footerReference w:type="even" r:id="rId8"/>
      <w:footerReference w:type="default" r:id="rId9"/>
      <w:pgSz w:w="16838" w:h="11906" w:orient="landscape"/>
      <w:pgMar w:top="1417" w:right="1926" w:bottom="1106" w:left="180" w:header="426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A58" w:rsidRDefault="00206A58">
      <w:r>
        <w:separator/>
      </w:r>
    </w:p>
  </w:endnote>
  <w:endnote w:type="continuationSeparator" w:id="0">
    <w:p w:rsidR="00206A58" w:rsidRDefault="0020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5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05" w:rsidRDefault="00AD7C05" w:rsidP="00AD7C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7C05" w:rsidRDefault="00AD7C05" w:rsidP="00AD7C0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0C" w:rsidRDefault="0050710C" w:rsidP="0050710C">
    <w:pPr>
      <w:pStyle w:val="Nagwek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   </w:t>
    </w:r>
  </w:p>
  <w:p w:rsidR="0050710C" w:rsidRDefault="004E0C86" w:rsidP="0050710C">
    <w:pPr>
      <w:pStyle w:val="Nagwek"/>
      <w:rPr>
        <w:rFonts w:ascii="Verdana" w:hAnsi="Verdana"/>
        <w:b/>
        <w:sz w:val="16"/>
        <w:szCs w:val="16"/>
      </w:rPr>
    </w:pPr>
    <w:r w:rsidRPr="00210CA4">
      <w:rPr>
        <w:rFonts w:ascii="Verdana" w:hAnsi="Verdana"/>
        <w:b/>
        <w:noProof/>
        <w:sz w:val="16"/>
        <w:szCs w:val="16"/>
      </w:rPr>
      <w:pict>
        <v:line id="_x0000_s2063" style="position:absolute;z-index:251656704" from="155.25pt,7.85pt" to="623.25pt,7.85pt"/>
      </w:pict>
    </w:r>
    <w:r w:rsidR="00EB4C5D">
      <w:rPr>
        <w:rFonts w:ascii="Verdana" w:hAnsi="Verdana"/>
        <w:sz w:val="16"/>
        <w:szCs w:val="16"/>
      </w:rPr>
      <w:t xml:space="preserve">  </w:t>
    </w:r>
    <w:r w:rsidR="00EB4C5D">
      <w:rPr>
        <w:rFonts w:ascii="Verdana" w:hAnsi="Verdana"/>
        <w:b/>
        <w:sz w:val="16"/>
        <w:szCs w:val="16"/>
      </w:rPr>
      <w:tab/>
      <w:t xml:space="preserve">                            </w:t>
    </w:r>
    <w:r>
      <w:rPr>
        <w:rFonts w:ascii="Verdana" w:hAnsi="Verdana"/>
        <w:b/>
        <w:sz w:val="16"/>
        <w:szCs w:val="16"/>
      </w:rPr>
      <w:t xml:space="preserve">                                              </w:t>
    </w:r>
    <w:r w:rsidR="00EB4C5D">
      <w:rPr>
        <w:rFonts w:ascii="Verdana" w:hAnsi="Verdana"/>
        <w:b/>
        <w:sz w:val="16"/>
        <w:szCs w:val="16"/>
      </w:rPr>
      <w:t xml:space="preserve">                                                          </w:t>
    </w:r>
  </w:p>
  <w:p w:rsidR="00EB4C5D" w:rsidRDefault="004E0C86" w:rsidP="0050710C">
    <w:pPr>
      <w:pStyle w:val="Nagwek"/>
      <w:rPr>
        <w:rFonts w:ascii="Verdana" w:hAnsi="Verdana"/>
        <w:b/>
        <w:sz w:val="14"/>
        <w:szCs w:val="14"/>
      </w:rPr>
    </w:pPr>
    <w:r w:rsidRPr="00D31CC7">
      <w:rPr>
        <w:rFonts w:ascii="Verdana" w:hAnsi="Verdana"/>
        <w:b/>
        <w:noProof/>
        <w:sz w:val="16"/>
        <w:szCs w:val="1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11.5pt;margin-top:5.05pt;width:364.5pt;height:53.1pt;z-index:251658752;mso-width-relative:margin;mso-height-relative:margin" stroked="f">
          <v:textbox style="mso-next-textbox:#_x0000_s2066">
            <w:txbxContent>
              <w:p w:rsidR="00D31CC7" w:rsidRPr="0044460E" w:rsidRDefault="00267330" w:rsidP="00D31CC7">
                <w:pPr>
                  <w:jc w:val="center"/>
                  <w:rPr>
                    <w:rFonts w:ascii="Verdana" w:hAnsi="Verdana"/>
                    <w:b/>
                    <w:sz w:val="14"/>
                  </w:rPr>
                </w:pPr>
                <w:r>
                  <w:rPr>
                    <w:rFonts w:ascii="Verdana" w:hAnsi="Verdana"/>
                    <w:b/>
                    <w:sz w:val="16"/>
                  </w:rPr>
                  <w:t>Gmina Białaczów</w:t>
                </w:r>
              </w:p>
              <w:p w:rsidR="00D31CC7" w:rsidRDefault="00267330" w:rsidP="00D31CC7">
                <w:pPr>
                  <w:jc w:val="center"/>
                  <w:rPr>
                    <w:rFonts w:ascii="Verdana" w:hAnsi="Verdana"/>
                    <w:sz w:val="12"/>
                    <w:szCs w:val="18"/>
                  </w:rPr>
                </w:pPr>
                <w:r>
                  <w:rPr>
                    <w:rFonts w:ascii="Verdana" w:hAnsi="Verdana"/>
                    <w:sz w:val="12"/>
                    <w:szCs w:val="18"/>
                  </w:rPr>
                  <w:t xml:space="preserve">ul. Piotrkowska 12, </w:t>
                </w:r>
                <w:r w:rsidR="00D31CC7" w:rsidRPr="0044460E">
                  <w:rPr>
                    <w:rFonts w:ascii="Verdana" w:hAnsi="Verdana"/>
                    <w:sz w:val="12"/>
                    <w:szCs w:val="18"/>
                  </w:rPr>
                  <w:t>26- 307 Białaczów</w:t>
                </w:r>
              </w:p>
              <w:p w:rsidR="00EE6FBB" w:rsidRPr="000F3947" w:rsidRDefault="00267330" w:rsidP="00D31CC7">
                <w:pPr>
                  <w:jc w:val="center"/>
                  <w:rPr>
                    <w:rFonts w:ascii="Verdana" w:hAnsi="Verdana"/>
                    <w:sz w:val="12"/>
                    <w:szCs w:val="18"/>
                    <w:lang w:val="en-US"/>
                  </w:rPr>
                </w:pPr>
                <w:hyperlink r:id="rId1" w:history="1">
                  <w:r w:rsidRPr="000F3947">
                    <w:rPr>
                      <w:rStyle w:val="Hipercze"/>
                      <w:rFonts w:ascii="Verdana" w:hAnsi="Verdana"/>
                      <w:sz w:val="12"/>
                      <w:szCs w:val="18"/>
                      <w:lang w:val="en-US"/>
                    </w:rPr>
                    <w:t>www.bialaczow.pl</w:t>
                  </w:r>
                </w:hyperlink>
                <w:r w:rsidRPr="000F3947">
                  <w:rPr>
                    <w:rFonts w:ascii="Verdana" w:hAnsi="Verdana"/>
                    <w:sz w:val="12"/>
                    <w:szCs w:val="18"/>
                    <w:lang w:val="en-US"/>
                  </w:rPr>
                  <w:t>, adres e-mail: zamowieniapubliczne@bialaczow.pl</w:t>
                </w:r>
              </w:p>
              <w:p w:rsidR="00D31CC7" w:rsidRPr="0044460E" w:rsidRDefault="00267330" w:rsidP="00D31CC7">
                <w:pPr>
                  <w:jc w:val="center"/>
                  <w:rPr>
                    <w:rFonts w:ascii="Verdana" w:hAnsi="Verdana"/>
                    <w:sz w:val="12"/>
                    <w:szCs w:val="18"/>
                  </w:rPr>
                </w:pPr>
                <w:r>
                  <w:rPr>
                    <w:rFonts w:ascii="Verdana" w:hAnsi="Verdana"/>
                    <w:sz w:val="12"/>
                    <w:szCs w:val="18"/>
                  </w:rPr>
                  <w:t>Tel. 44 7581414</w:t>
                </w:r>
              </w:p>
              <w:p w:rsidR="00D31CC7" w:rsidRDefault="00D31CC7" w:rsidP="00D31CC7">
                <w:pPr>
                  <w:jc w:val="center"/>
                </w:pPr>
              </w:p>
            </w:txbxContent>
          </v:textbox>
        </v:shape>
      </w:pict>
    </w:r>
    <w:r w:rsidR="00EB4C5D">
      <w:rPr>
        <w:rFonts w:ascii="Verdana" w:hAnsi="Verdana"/>
        <w:b/>
        <w:sz w:val="14"/>
        <w:szCs w:val="14"/>
      </w:rPr>
      <w:t xml:space="preserve">  </w:t>
    </w:r>
  </w:p>
  <w:p w:rsidR="00EB4C5D" w:rsidRPr="00F10C98" w:rsidRDefault="00EB4C5D" w:rsidP="0050710C">
    <w:pPr>
      <w:pStyle w:val="Nagwek"/>
      <w:rPr>
        <w:rFonts w:ascii="Verdana" w:hAnsi="Verdana"/>
        <w:b/>
        <w:sz w:val="12"/>
        <w:szCs w:val="14"/>
      </w:rPr>
    </w:pPr>
    <w:r w:rsidRPr="00F10C98">
      <w:rPr>
        <w:rFonts w:ascii="Verdana" w:hAnsi="Verdana"/>
        <w:b/>
        <w:sz w:val="12"/>
        <w:szCs w:val="14"/>
      </w:rPr>
      <w:t xml:space="preserve">  Realizator Projektu</w:t>
    </w:r>
    <w:r w:rsidRPr="00F10C98">
      <w:rPr>
        <w:rFonts w:ascii="Verdana" w:hAnsi="Verdana"/>
        <w:b/>
        <w:sz w:val="12"/>
        <w:szCs w:val="14"/>
      </w:rPr>
      <w:tab/>
    </w:r>
    <w:r w:rsidRPr="00F10C98">
      <w:rPr>
        <w:rFonts w:ascii="Verdana" w:hAnsi="Verdana"/>
        <w:b/>
        <w:sz w:val="12"/>
        <w:szCs w:val="14"/>
      </w:rPr>
      <w:tab/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A58" w:rsidRDefault="00206A58">
      <w:r>
        <w:separator/>
      </w:r>
    </w:p>
  </w:footnote>
  <w:footnote w:type="continuationSeparator" w:id="0">
    <w:p w:rsidR="00206A58" w:rsidRDefault="0020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95" w:rsidRDefault="00F25E95" w:rsidP="003651F3">
    <w:pPr>
      <w:pStyle w:val="Nagwek"/>
      <w:tabs>
        <w:tab w:val="center" w:pos="1980"/>
      </w:tabs>
      <w:rPr>
        <w:rFonts w:ascii="Garamond" w:hAnsi="Garamond"/>
        <w:b/>
        <w:sz w:val="20"/>
        <w:szCs w:val="20"/>
      </w:rPr>
    </w:pPr>
  </w:p>
  <w:p w:rsidR="003651F3" w:rsidRDefault="00CE56F8" w:rsidP="003B5B27">
    <w:pPr>
      <w:pStyle w:val="Nagwek"/>
      <w:tabs>
        <w:tab w:val="center" w:pos="1980"/>
      </w:tabs>
      <w:jc w:val="center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noProof/>
        <w:sz w:val="20"/>
        <w:szCs w:val="20"/>
      </w:rPr>
      <w:drawing>
        <wp:inline distT="0" distB="0" distL="0" distR="0">
          <wp:extent cx="1943100" cy="942975"/>
          <wp:effectExtent l="19050" t="0" r="0" b="0"/>
          <wp:docPr id="1" name="Obraz 1" descr="sen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3228" w:rsidRPr="00B52C33" w:rsidRDefault="003B5B27" w:rsidP="00F53228">
    <w:pPr>
      <w:pStyle w:val="Nagwek"/>
      <w:tabs>
        <w:tab w:val="center" w:pos="1980"/>
      </w:tabs>
      <w:jc w:val="center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>Program</w:t>
    </w:r>
    <w:r w:rsidR="000F3947">
      <w:rPr>
        <w:rFonts w:ascii="Garamond" w:hAnsi="Garamond"/>
        <w:b/>
        <w:sz w:val="20"/>
        <w:szCs w:val="20"/>
      </w:rPr>
      <w:t xml:space="preserve"> </w:t>
    </w:r>
    <w:r>
      <w:rPr>
        <w:rFonts w:ascii="Garamond" w:hAnsi="Garamond"/>
        <w:b/>
        <w:sz w:val="20"/>
        <w:szCs w:val="20"/>
      </w:rPr>
      <w:t>Wieloletni „Senior – WIGOR” na lata 2015-2020</w:t>
    </w:r>
  </w:p>
  <w:p w:rsidR="00F53228" w:rsidRPr="00EE6FBB" w:rsidRDefault="00F53228" w:rsidP="00F53228">
    <w:pPr>
      <w:shd w:val="clear" w:color="auto" w:fill="FFFFFF"/>
      <w:jc w:val="center"/>
      <w:rPr>
        <w:rFonts w:ascii="Verdana" w:hAnsi="Verdana" w:cs="Lucida Sans Unicode"/>
        <w:sz w:val="14"/>
        <w:szCs w:val="14"/>
      </w:rPr>
    </w:pPr>
    <w:r w:rsidRPr="00EE6FBB">
      <w:rPr>
        <w:rFonts w:ascii="Verdana" w:hAnsi="Verdana" w:cs="Lucida Sans Unicode"/>
        <w:sz w:val="14"/>
        <w:szCs w:val="14"/>
      </w:rPr>
      <w:t xml:space="preserve">Realizacja Projektu </w:t>
    </w:r>
    <w:r w:rsidR="00962179">
      <w:rPr>
        <w:rFonts w:ascii="Verdana" w:hAnsi="Verdana" w:cs="Lucida Sans Unicode"/>
        <w:sz w:val="14"/>
        <w:szCs w:val="14"/>
      </w:rPr>
      <w:t>dofinansowana</w:t>
    </w:r>
    <w:r w:rsidRPr="00EE6FBB">
      <w:rPr>
        <w:rFonts w:ascii="Verdana" w:hAnsi="Verdana" w:cs="Lucida Sans Unicode"/>
        <w:sz w:val="14"/>
        <w:szCs w:val="14"/>
      </w:rPr>
      <w:t xml:space="preserve"> przez </w:t>
    </w:r>
    <w:r w:rsidR="00962179">
      <w:rPr>
        <w:rFonts w:ascii="Verdana" w:hAnsi="Verdana" w:cs="Lucida Sans Unicode"/>
        <w:sz w:val="14"/>
        <w:szCs w:val="14"/>
      </w:rPr>
      <w:t>Ministerstwo Pracy i Polityki Społecznej</w:t>
    </w:r>
  </w:p>
  <w:p w:rsidR="007034EC" w:rsidRPr="00EB4C5D" w:rsidRDefault="007034EC" w:rsidP="007034EC">
    <w:pPr>
      <w:pStyle w:val="Nagwek"/>
      <w:jc w:val="center"/>
    </w:pPr>
    <w:r>
      <w:rPr>
        <w:noProof/>
      </w:rPr>
      <w:pict>
        <v:line id="_x0000_s2065" style="position:absolute;left:0;text-align:left;z-index:251657728" from="147.75pt,8.05pt" to="615.75pt,8.0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EC27C5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121A2882"/>
    <w:multiLevelType w:val="multilevel"/>
    <w:tmpl w:val="9AC023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19324F3F"/>
    <w:multiLevelType w:val="hybridMultilevel"/>
    <w:tmpl w:val="A0D23912"/>
    <w:lvl w:ilvl="0" w:tplc="CC3E187C">
      <w:start w:val="6"/>
      <w:numFmt w:val="lowerLetter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6">
    <w:nsid w:val="2BDE233C"/>
    <w:multiLevelType w:val="multilevel"/>
    <w:tmpl w:val="F592A3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2F5455AE"/>
    <w:multiLevelType w:val="hybridMultilevel"/>
    <w:tmpl w:val="7444F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B57AB"/>
    <w:multiLevelType w:val="hybridMultilevel"/>
    <w:tmpl w:val="05F03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459B3"/>
    <w:multiLevelType w:val="hybridMultilevel"/>
    <w:tmpl w:val="119ABC98"/>
    <w:lvl w:ilvl="0" w:tplc="03FACD06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0">
    <w:nsid w:val="416753EA"/>
    <w:multiLevelType w:val="hybridMultilevel"/>
    <w:tmpl w:val="8D6C12CA"/>
    <w:lvl w:ilvl="0" w:tplc="F266D406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471CFE"/>
    <w:multiLevelType w:val="hybridMultilevel"/>
    <w:tmpl w:val="A3EE8D66"/>
    <w:lvl w:ilvl="0" w:tplc="EB967A7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2165F"/>
    <w:multiLevelType w:val="hybridMultilevel"/>
    <w:tmpl w:val="AD840EFA"/>
    <w:lvl w:ilvl="0" w:tplc="A7F634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8949FE"/>
    <w:multiLevelType w:val="hybridMultilevel"/>
    <w:tmpl w:val="D33E7C70"/>
    <w:lvl w:ilvl="0" w:tplc="6ECC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6363B"/>
    <w:multiLevelType w:val="multilevel"/>
    <w:tmpl w:val="567EA47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8"/>
  </w:num>
  <w:num w:numId="17">
    <w:abstractNumId w:val="17"/>
  </w:num>
  <w:num w:numId="18">
    <w:abstractNumId w:val="20"/>
  </w:num>
  <w:num w:numId="19">
    <w:abstractNumId w:val="24"/>
  </w:num>
  <w:num w:numId="20">
    <w:abstractNumId w:val="16"/>
  </w:num>
  <w:num w:numId="21">
    <w:abstractNumId w:val="14"/>
  </w:num>
  <w:num w:numId="22">
    <w:abstractNumId w:val="22"/>
  </w:num>
  <w:num w:numId="23">
    <w:abstractNumId w:val="21"/>
  </w:num>
  <w:num w:numId="24">
    <w:abstractNumId w:val="19"/>
  </w:num>
  <w:num w:numId="25">
    <w:abstractNumId w:val="2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558D"/>
    <w:rsid w:val="00001823"/>
    <w:rsid w:val="00020304"/>
    <w:rsid w:val="000203AF"/>
    <w:rsid w:val="00026FE1"/>
    <w:rsid w:val="000755C6"/>
    <w:rsid w:val="00084DA2"/>
    <w:rsid w:val="000857E7"/>
    <w:rsid w:val="000862FF"/>
    <w:rsid w:val="00094757"/>
    <w:rsid w:val="000A6497"/>
    <w:rsid w:val="000B74FC"/>
    <w:rsid w:val="000C65DC"/>
    <w:rsid w:val="000D36C8"/>
    <w:rsid w:val="000E6246"/>
    <w:rsid w:val="000F1207"/>
    <w:rsid w:val="000F3947"/>
    <w:rsid w:val="0010231B"/>
    <w:rsid w:val="00130A26"/>
    <w:rsid w:val="001311A5"/>
    <w:rsid w:val="001473EF"/>
    <w:rsid w:val="00147593"/>
    <w:rsid w:val="001520EA"/>
    <w:rsid w:val="00191730"/>
    <w:rsid w:val="00193067"/>
    <w:rsid w:val="001963DC"/>
    <w:rsid w:val="001A4253"/>
    <w:rsid w:val="001A529F"/>
    <w:rsid w:val="001A5701"/>
    <w:rsid w:val="001B2529"/>
    <w:rsid w:val="001C2393"/>
    <w:rsid w:val="001F30A2"/>
    <w:rsid w:val="00206A58"/>
    <w:rsid w:val="00210CA4"/>
    <w:rsid w:val="00213357"/>
    <w:rsid w:val="00225D0D"/>
    <w:rsid w:val="00232F32"/>
    <w:rsid w:val="00253EF1"/>
    <w:rsid w:val="0026303C"/>
    <w:rsid w:val="00267330"/>
    <w:rsid w:val="002705ED"/>
    <w:rsid w:val="00286B71"/>
    <w:rsid w:val="00296AD9"/>
    <w:rsid w:val="002B0DDC"/>
    <w:rsid w:val="002B3924"/>
    <w:rsid w:val="002B6D92"/>
    <w:rsid w:val="002C7A0A"/>
    <w:rsid w:val="002D339D"/>
    <w:rsid w:val="002E34C7"/>
    <w:rsid w:val="002E59B3"/>
    <w:rsid w:val="00304813"/>
    <w:rsid w:val="003152C8"/>
    <w:rsid w:val="0031760D"/>
    <w:rsid w:val="00322D4F"/>
    <w:rsid w:val="003345D1"/>
    <w:rsid w:val="00334A0F"/>
    <w:rsid w:val="0034750A"/>
    <w:rsid w:val="003651F3"/>
    <w:rsid w:val="00370DB7"/>
    <w:rsid w:val="00377C10"/>
    <w:rsid w:val="003800F7"/>
    <w:rsid w:val="00382D0F"/>
    <w:rsid w:val="00382EF7"/>
    <w:rsid w:val="00387164"/>
    <w:rsid w:val="003927B2"/>
    <w:rsid w:val="00393D5E"/>
    <w:rsid w:val="00393F10"/>
    <w:rsid w:val="003A5E78"/>
    <w:rsid w:val="003A6B69"/>
    <w:rsid w:val="003B25F3"/>
    <w:rsid w:val="003B5B27"/>
    <w:rsid w:val="003C79A3"/>
    <w:rsid w:val="003D062D"/>
    <w:rsid w:val="003D5E5D"/>
    <w:rsid w:val="00405805"/>
    <w:rsid w:val="0041076E"/>
    <w:rsid w:val="00416A7B"/>
    <w:rsid w:val="00424EDC"/>
    <w:rsid w:val="00440D62"/>
    <w:rsid w:val="0044460E"/>
    <w:rsid w:val="00452D4C"/>
    <w:rsid w:val="00466514"/>
    <w:rsid w:val="00466771"/>
    <w:rsid w:val="004718CF"/>
    <w:rsid w:val="0048633F"/>
    <w:rsid w:val="00487C7B"/>
    <w:rsid w:val="00487D05"/>
    <w:rsid w:val="004A57F5"/>
    <w:rsid w:val="004B675A"/>
    <w:rsid w:val="004C27EC"/>
    <w:rsid w:val="004E0C86"/>
    <w:rsid w:val="0050710C"/>
    <w:rsid w:val="005178F6"/>
    <w:rsid w:val="00521AFD"/>
    <w:rsid w:val="0053404E"/>
    <w:rsid w:val="00547EF1"/>
    <w:rsid w:val="00561670"/>
    <w:rsid w:val="00566422"/>
    <w:rsid w:val="00575B1B"/>
    <w:rsid w:val="005919C3"/>
    <w:rsid w:val="00592ACB"/>
    <w:rsid w:val="00596E4C"/>
    <w:rsid w:val="005B0134"/>
    <w:rsid w:val="005C1C45"/>
    <w:rsid w:val="005C488D"/>
    <w:rsid w:val="005F05A8"/>
    <w:rsid w:val="005F4CE0"/>
    <w:rsid w:val="00610CA9"/>
    <w:rsid w:val="00616B93"/>
    <w:rsid w:val="00623A18"/>
    <w:rsid w:val="00625B32"/>
    <w:rsid w:val="00632172"/>
    <w:rsid w:val="00632494"/>
    <w:rsid w:val="00644590"/>
    <w:rsid w:val="00646E3B"/>
    <w:rsid w:val="00656445"/>
    <w:rsid w:val="0065665B"/>
    <w:rsid w:val="00663F41"/>
    <w:rsid w:val="00666248"/>
    <w:rsid w:val="00670C00"/>
    <w:rsid w:val="0067102B"/>
    <w:rsid w:val="006733A1"/>
    <w:rsid w:val="006804D9"/>
    <w:rsid w:val="006824A2"/>
    <w:rsid w:val="006B1567"/>
    <w:rsid w:val="006B5C8E"/>
    <w:rsid w:val="006D3394"/>
    <w:rsid w:val="006F52E4"/>
    <w:rsid w:val="007034EC"/>
    <w:rsid w:val="0071271B"/>
    <w:rsid w:val="00727309"/>
    <w:rsid w:val="0074016E"/>
    <w:rsid w:val="00744810"/>
    <w:rsid w:val="0075424A"/>
    <w:rsid w:val="007D3FEE"/>
    <w:rsid w:val="007F558D"/>
    <w:rsid w:val="0084474B"/>
    <w:rsid w:val="008507B3"/>
    <w:rsid w:val="008563A6"/>
    <w:rsid w:val="00860567"/>
    <w:rsid w:val="00862582"/>
    <w:rsid w:val="0088010F"/>
    <w:rsid w:val="008A7C3F"/>
    <w:rsid w:val="008B25F6"/>
    <w:rsid w:val="008E7E0C"/>
    <w:rsid w:val="008F49A4"/>
    <w:rsid w:val="00910F96"/>
    <w:rsid w:val="009200C7"/>
    <w:rsid w:val="00924B56"/>
    <w:rsid w:val="0093034A"/>
    <w:rsid w:val="00960416"/>
    <w:rsid w:val="00962179"/>
    <w:rsid w:val="009648A8"/>
    <w:rsid w:val="00967AF2"/>
    <w:rsid w:val="0098203D"/>
    <w:rsid w:val="0099203F"/>
    <w:rsid w:val="00992C7F"/>
    <w:rsid w:val="009A59EC"/>
    <w:rsid w:val="009B434D"/>
    <w:rsid w:val="009D655E"/>
    <w:rsid w:val="009F0C2E"/>
    <w:rsid w:val="009F637E"/>
    <w:rsid w:val="00A366CC"/>
    <w:rsid w:val="00A40D06"/>
    <w:rsid w:val="00A537B4"/>
    <w:rsid w:val="00A62847"/>
    <w:rsid w:val="00A97036"/>
    <w:rsid w:val="00AA1E33"/>
    <w:rsid w:val="00AB0DF2"/>
    <w:rsid w:val="00AB1961"/>
    <w:rsid w:val="00AB7379"/>
    <w:rsid w:val="00AD7C05"/>
    <w:rsid w:val="00AE10D9"/>
    <w:rsid w:val="00AE5851"/>
    <w:rsid w:val="00AE6ABF"/>
    <w:rsid w:val="00AF405B"/>
    <w:rsid w:val="00AF77C6"/>
    <w:rsid w:val="00B37439"/>
    <w:rsid w:val="00B52C33"/>
    <w:rsid w:val="00B5469C"/>
    <w:rsid w:val="00B609B1"/>
    <w:rsid w:val="00B617CF"/>
    <w:rsid w:val="00B75195"/>
    <w:rsid w:val="00B97218"/>
    <w:rsid w:val="00BA78B9"/>
    <w:rsid w:val="00BB4408"/>
    <w:rsid w:val="00C021D6"/>
    <w:rsid w:val="00C26B19"/>
    <w:rsid w:val="00C3313D"/>
    <w:rsid w:val="00C665E2"/>
    <w:rsid w:val="00C67550"/>
    <w:rsid w:val="00C711F4"/>
    <w:rsid w:val="00C722A1"/>
    <w:rsid w:val="00CA20C6"/>
    <w:rsid w:val="00CC4BC1"/>
    <w:rsid w:val="00CD15A1"/>
    <w:rsid w:val="00CE56F8"/>
    <w:rsid w:val="00CF05D2"/>
    <w:rsid w:val="00CF5102"/>
    <w:rsid w:val="00D00382"/>
    <w:rsid w:val="00D13729"/>
    <w:rsid w:val="00D2014A"/>
    <w:rsid w:val="00D25826"/>
    <w:rsid w:val="00D30AAB"/>
    <w:rsid w:val="00D30BAB"/>
    <w:rsid w:val="00D31CC7"/>
    <w:rsid w:val="00D36FEF"/>
    <w:rsid w:val="00D45949"/>
    <w:rsid w:val="00D53BAF"/>
    <w:rsid w:val="00D630D9"/>
    <w:rsid w:val="00D84029"/>
    <w:rsid w:val="00D91762"/>
    <w:rsid w:val="00D92133"/>
    <w:rsid w:val="00DD0609"/>
    <w:rsid w:val="00E12BDA"/>
    <w:rsid w:val="00E14099"/>
    <w:rsid w:val="00E32A0A"/>
    <w:rsid w:val="00E33FAB"/>
    <w:rsid w:val="00E50753"/>
    <w:rsid w:val="00E53057"/>
    <w:rsid w:val="00E53FC1"/>
    <w:rsid w:val="00E6276F"/>
    <w:rsid w:val="00E660BE"/>
    <w:rsid w:val="00E70BC8"/>
    <w:rsid w:val="00E74CC9"/>
    <w:rsid w:val="00E82E32"/>
    <w:rsid w:val="00E82EC8"/>
    <w:rsid w:val="00E87197"/>
    <w:rsid w:val="00EB4C5D"/>
    <w:rsid w:val="00EE6FBB"/>
    <w:rsid w:val="00F10C98"/>
    <w:rsid w:val="00F11892"/>
    <w:rsid w:val="00F11B67"/>
    <w:rsid w:val="00F25E95"/>
    <w:rsid w:val="00F53228"/>
    <w:rsid w:val="00F567D7"/>
    <w:rsid w:val="00FA304D"/>
    <w:rsid w:val="00FA4097"/>
    <w:rsid w:val="00FB1D21"/>
    <w:rsid w:val="00FB5700"/>
    <w:rsid w:val="00FC52B9"/>
    <w:rsid w:val="00FD1749"/>
    <w:rsid w:val="00FE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49"/>
        <o:r id="V:Rule5" type="connector" idref="#_x0000_s1050"/>
        <o:r id="V:Rule6" type="connector" idref="#_x0000_s1051"/>
        <o:r id="V:Rule7" type="connector" idref="#_x0000_s1052"/>
        <o:r id="V:Rule8" type="connector" idref="#_x0000_s1059"/>
        <o:r id="V:Rule9" type="connector" idref="#_x0000_s1064"/>
        <o:r id="V:Rule10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55C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2D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82E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3A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E33FAB"/>
    <w:pPr>
      <w:keepNext/>
      <w:ind w:left="3540" w:firstLine="708"/>
      <w:jc w:val="both"/>
      <w:outlineLvl w:val="5"/>
    </w:pPr>
    <w:rPr>
      <w:rFonts w:ascii="Comic Sans MS" w:hAnsi="Comic Sans MS"/>
      <w:b/>
      <w:bCs/>
      <w:i/>
      <w:i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E33F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3FA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7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AD7C05"/>
  </w:style>
  <w:style w:type="paragraph" w:styleId="Tekstdymka">
    <w:name w:val="Balloon Text"/>
    <w:basedOn w:val="Normalny"/>
    <w:semiHidden/>
    <w:rsid w:val="003D062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22D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link w:val="Nagwek"/>
    <w:rsid w:val="00322D4F"/>
    <w:rPr>
      <w:sz w:val="24"/>
      <w:szCs w:val="24"/>
    </w:rPr>
  </w:style>
  <w:style w:type="paragraph" w:customStyle="1" w:styleId="May">
    <w:name w:val="Mały"/>
    <w:basedOn w:val="Normalny"/>
    <w:rsid w:val="00322D4F"/>
    <w:pPr>
      <w:suppressAutoHyphens/>
      <w:spacing w:line="288" w:lineRule="auto"/>
      <w:jc w:val="both"/>
    </w:pPr>
    <w:rPr>
      <w:rFonts w:ascii="Arial" w:hAnsi="Arial"/>
      <w:sz w:val="16"/>
      <w:szCs w:val="20"/>
    </w:rPr>
  </w:style>
  <w:style w:type="paragraph" w:customStyle="1" w:styleId="B01">
    <w:name w:val="B_01"/>
    <w:basedOn w:val="Normalny"/>
    <w:rsid w:val="00322D4F"/>
    <w:pPr>
      <w:tabs>
        <w:tab w:val="right" w:leader="dot" w:pos="9923"/>
      </w:tabs>
      <w:spacing w:line="288" w:lineRule="auto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B02">
    <w:name w:val="B_02"/>
    <w:basedOn w:val="Normalny"/>
    <w:rsid w:val="00322D4F"/>
    <w:pPr>
      <w:tabs>
        <w:tab w:val="right" w:leader="dot" w:pos="9923"/>
      </w:tabs>
      <w:spacing w:line="288" w:lineRule="auto"/>
      <w:ind w:left="567" w:hanging="284"/>
      <w:jc w:val="both"/>
    </w:pPr>
    <w:rPr>
      <w:rFonts w:ascii="Arial" w:hAnsi="Arial"/>
      <w:sz w:val="20"/>
      <w:szCs w:val="20"/>
    </w:rPr>
  </w:style>
  <w:style w:type="paragraph" w:styleId="Listapunktowana">
    <w:name w:val="List Bullet"/>
    <w:basedOn w:val="Normalny"/>
    <w:rsid w:val="00632494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A40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rsid w:val="0026733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C4BC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CC4BC1"/>
    <w:rPr>
      <w:rFonts w:ascii="Consolas" w:eastAsia="Calibri" w:hAnsi="Consolas"/>
      <w:sz w:val="21"/>
      <w:szCs w:val="21"/>
      <w:lang w:eastAsia="en-US"/>
    </w:rPr>
  </w:style>
  <w:style w:type="paragraph" w:styleId="Tytu">
    <w:name w:val="Title"/>
    <w:basedOn w:val="Normalny"/>
    <w:link w:val="TytuZnak"/>
    <w:qFormat/>
    <w:rsid w:val="000203AF"/>
    <w:pPr>
      <w:jc w:val="center"/>
    </w:pPr>
    <w:rPr>
      <w:rFonts w:ascii="Arial" w:hAnsi="Arial" w:cs="Arial"/>
      <w:b/>
      <w:bCs/>
      <w:szCs w:val="20"/>
    </w:rPr>
  </w:style>
  <w:style w:type="character" w:customStyle="1" w:styleId="TytuZnak">
    <w:name w:val="Tytuł Znak"/>
    <w:link w:val="Tytu"/>
    <w:rsid w:val="000203AF"/>
    <w:rPr>
      <w:rFonts w:ascii="Arial" w:hAnsi="Arial" w:cs="Arial"/>
      <w:b/>
      <w:bCs/>
      <w:sz w:val="24"/>
    </w:rPr>
  </w:style>
  <w:style w:type="character" w:customStyle="1" w:styleId="Nagwek2Znak">
    <w:name w:val="Nagłówek 2 Znak"/>
    <w:link w:val="Nagwek2"/>
    <w:semiHidden/>
    <w:rsid w:val="00382E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382EF7"/>
    <w:pPr>
      <w:jc w:val="center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382EF7"/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382EF7"/>
    <w:pPr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382EF7"/>
    <w:rPr>
      <w:rFonts w:ascii="Arial" w:hAnsi="Arial" w:cs="Arial"/>
      <w:sz w:val="24"/>
    </w:rPr>
  </w:style>
  <w:style w:type="character" w:customStyle="1" w:styleId="Nagwek3Znak">
    <w:name w:val="Nagłówek 3 Znak"/>
    <w:link w:val="Nagwek3"/>
    <w:semiHidden/>
    <w:rsid w:val="00623A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istParagraph">
    <w:name w:val="List Paragraph"/>
    <w:basedOn w:val="Normalny"/>
    <w:rsid w:val="00566422"/>
    <w:pPr>
      <w:suppressAutoHyphens/>
      <w:spacing w:after="200" w:line="276" w:lineRule="auto"/>
      <w:ind w:left="720"/>
    </w:pPr>
    <w:rPr>
      <w:rFonts w:ascii="Calibri" w:eastAsia="SimSun" w:hAnsi="Calibri" w:cs="font195"/>
      <w:kern w:val="1"/>
      <w:sz w:val="22"/>
      <w:szCs w:val="22"/>
      <w:lang w:eastAsia="en-US"/>
    </w:rPr>
  </w:style>
  <w:style w:type="paragraph" w:customStyle="1" w:styleId="Default">
    <w:name w:val="Default"/>
    <w:rsid w:val="005664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665E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66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alac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ZGŁOSZENIOWA</vt:lpstr>
    </vt:vector>
  </TitlesOfParts>
  <Company>AT</Company>
  <LinksUpToDate>false</LinksUpToDate>
  <CharactersWithSpaces>295</CharactersWithSpaces>
  <SharedDoc>false</SharedDoc>
  <HLinks>
    <vt:vector size="6" baseType="variant">
      <vt:variant>
        <vt:i4>1769499</vt:i4>
      </vt:variant>
      <vt:variant>
        <vt:i4>0</vt:i4>
      </vt:variant>
      <vt:variant>
        <vt:i4>0</vt:i4>
      </vt:variant>
      <vt:variant>
        <vt:i4>5</vt:i4>
      </vt:variant>
      <vt:variant>
        <vt:lpwstr>http://www.bialaczow.pl/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ZGŁOSZENIOWA</dc:title>
  <dc:subject/>
  <dc:creator>AT</dc:creator>
  <cp:keywords/>
  <dc:description/>
  <cp:lastModifiedBy>GMINA</cp:lastModifiedBy>
  <cp:revision>2</cp:revision>
  <cp:lastPrinted>2016-02-05T10:04:00Z</cp:lastPrinted>
  <dcterms:created xsi:type="dcterms:W3CDTF">2016-02-17T08:47:00Z</dcterms:created>
  <dcterms:modified xsi:type="dcterms:W3CDTF">2016-02-17T08:47:00Z</dcterms:modified>
</cp:coreProperties>
</file>